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</w:t>
      </w:r>
      <w:proofErr w:type="spellStart"/>
      <w:r w:rsidRPr="000C7042">
        <w:rPr>
          <w:rFonts w:ascii="Segoe UI" w:hAnsi="Segoe UI" w:cs="Segoe UI"/>
          <w:sz w:val="20"/>
          <w:szCs w:val="20"/>
        </w:rPr>
        <w:t>carers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664883D6" wp14:editId="582DEF81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="005A2011">
        <w:rPr>
          <w:rFonts w:ascii="Segoe UI" w:hAnsi="Segoe UI" w:cs="Segoe UI"/>
          <w:sz w:val="32"/>
          <w:szCs w:val="32"/>
          <w:u w:val="single"/>
        </w:rPr>
        <w:t>4</w:t>
      </w:r>
      <w:bookmarkStart w:id="0" w:name="_GoBack"/>
      <w:bookmarkEnd w:id="0"/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</w:t>
      </w:r>
      <w:proofErr w:type="spellStart"/>
      <w:r w:rsidRPr="00F8555D">
        <w:rPr>
          <w:rFonts w:ascii="Segoe UI" w:hAnsi="Segoe UI" w:cs="Segoe UI"/>
          <w:spacing w:val="-2"/>
          <w:sz w:val="22"/>
          <w:szCs w:val="22"/>
        </w:rPr>
        <w:t>Carer</w:t>
      </w:r>
      <w:proofErr w:type="spellEnd"/>
      <w:r w:rsidRPr="00F8555D">
        <w:rPr>
          <w:rFonts w:ascii="Segoe UI" w:hAnsi="Segoe UI" w:cs="Segoe UI"/>
          <w:spacing w:val="-2"/>
          <w:sz w:val="22"/>
          <w:szCs w:val="22"/>
        </w:rPr>
        <w:t>,</w:t>
      </w:r>
    </w:p>
    <w:p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:rsidR="00260DA8" w:rsidRDefault="00260DA8">
      <w:pPr>
        <w:pStyle w:val="BodyText"/>
        <w:spacing w:before="17"/>
        <w:ind w:left="0"/>
      </w:pPr>
    </w:p>
    <w:p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:rsidR="00260DA8" w:rsidRPr="005B2C08" w:rsidRDefault="000C7042" w:rsidP="005B2C08">
      <w:pPr>
        <w:pStyle w:val="BodyText"/>
        <w:rPr>
          <w:rFonts w:ascii="Segoe UI" w:hAnsi="Segoe UI" w:cs="Segoe UI"/>
          <w:b/>
          <w:spacing w:val="-5"/>
        </w:rPr>
      </w:pPr>
      <w:r w:rsidRPr="00F8555D">
        <w:br w:type="column"/>
      </w:r>
      <w:r w:rsidRPr="005B2C08">
        <w:rPr>
          <w:rFonts w:ascii="Segoe UI" w:hAnsi="Segoe UI" w:cs="Segoe UI"/>
          <w:b/>
        </w:rPr>
        <w:t>These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are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the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aspects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of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RSE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we</w:t>
      </w:r>
      <w:r w:rsidRPr="005B2C08">
        <w:rPr>
          <w:rFonts w:ascii="Segoe UI" w:hAnsi="Segoe UI" w:cs="Segoe UI"/>
          <w:b/>
          <w:spacing w:val="-6"/>
        </w:rPr>
        <w:t xml:space="preserve"> </w:t>
      </w:r>
      <w:r w:rsidRPr="005B2C08">
        <w:rPr>
          <w:rFonts w:ascii="Segoe UI" w:hAnsi="Segoe UI" w:cs="Segoe UI"/>
          <w:b/>
        </w:rPr>
        <w:t>will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be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covering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in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Year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="005A2011">
        <w:rPr>
          <w:rFonts w:ascii="Segoe UI" w:hAnsi="Segoe UI" w:cs="Segoe UI"/>
          <w:b/>
          <w:spacing w:val="-5"/>
        </w:rPr>
        <w:t>4</w:t>
      </w:r>
      <w:r w:rsidRPr="005B2C08">
        <w:rPr>
          <w:rFonts w:ascii="Segoe UI" w:hAnsi="Segoe UI" w:cs="Segoe UI"/>
          <w:b/>
          <w:spacing w:val="-5"/>
        </w:rPr>
        <w:t>:</w:t>
      </w:r>
    </w:p>
    <w:p w:rsidR="005B2C08" w:rsidRPr="00EF0352" w:rsidRDefault="005B2C08" w:rsidP="005B2C08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5A2011" w:rsidRPr="005A2011" w:rsidRDefault="005A2011" w:rsidP="005A2011">
      <w:pPr>
        <w:pStyle w:val="BodyText"/>
        <w:rPr>
          <w:rFonts w:ascii="Segoe UI" w:hAnsi="Segoe UI" w:cs="Segoe UI"/>
          <w:b/>
          <w:spacing w:val="-2"/>
        </w:rPr>
      </w:pPr>
      <w:r w:rsidRPr="005A2011">
        <w:rPr>
          <w:rFonts w:ascii="Segoe UI" w:hAnsi="Segoe UI" w:cs="Segoe UI"/>
          <w:b/>
          <w:spacing w:val="-2"/>
        </w:rPr>
        <w:t>Unique me</w:t>
      </w:r>
    </w:p>
    <w:p w:rsidR="005A2011" w:rsidRPr="005A2011" w:rsidRDefault="005A2011" w:rsidP="005A2011">
      <w:pPr>
        <w:pStyle w:val="BodyText"/>
        <w:rPr>
          <w:rFonts w:ascii="Segoe UI" w:hAnsi="Segoe UI" w:cs="Segoe UI"/>
          <w:spacing w:val="-2"/>
        </w:rPr>
      </w:pPr>
      <w:r w:rsidRPr="005A2011">
        <w:rPr>
          <w:rFonts w:ascii="Segoe UI" w:hAnsi="Segoe UI" w:cs="Segoe UI"/>
          <w:spacing w:val="-2"/>
        </w:rPr>
        <w:t>Understand that some of my personal characteristics have come</w:t>
      </w:r>
    </w:p>
    <w:p w:rsidR="005A2011" w:rsidRPr="005A2011" w:rsidRDefault="005A2011" w:rsidP="005A2011">
      <w:pPr>
        <w:pStyle w:val="BodyText"/>
        <w:rPr>
          <w:rFonts w:ascii="Segoe UI" w:hAnsi="Segoe UI" w:cs="Segoe UI"/>
          <w:spacing w:val="-2"/>
        </w:rPr>
      </w:pPr>
      <w:r w:rsidRPr="005A2011">
        <w:rPr>
          <w:rFonts w:ascii="Segoe UI" w:hAnsi="Segoe UI" w:cs="Segoe UI"/>
          <w:spacing w:val="-2"/>
        </w:rPr>
        <w:t>from my birth parents and that this happens because I am made from the joining of their egg and sperm; I appreciate that I am a truly unique human being.</w:t>
      </w:r>
    </w:p>
    <w:p w:rsidR="005A2011" w:rsidRPr="005A2011" w:rsidRDefault="005A2011" w:rsidP="005A2011">
      <w:pPr>
        <w:pStyle w:val="BodyText"/>
        <w:rPr>
          <w:rFonts w:ascii="Segoe UI" w:hAnsi="Segoe UI" w:cs="Segoe UI"/>
          <w:b/>
          <w:spacing w:val="-2"/>
        </w:rPr>
      </w:pPr>
    </w:p>
    <w:p w:rsidR="005A2011" w:rsidRPr="005A2011" w:rsidRDefault="005A2011" w:rsidP="005A2011">
      <w:pPr>
        <w:pStyle w:val="BodyText"/>
        <w:rPr>
          <w:rFonts w:ascii="Segoe UI" w:hAnsi="Segoe UI" w:cs="Segoe UI"/>
          <w:b/>
        </w:rPr>
      </w:pPr>
      <w:r w:rsidRPr="005A2011">
        <w:rPr>
          <w:rFonts w:ascii="Segoe UI" w:hAnsi="Segoe UI" w:cs="Segoe UI"/>
          <w:b/>
        </w:rPr>
        <w:t>Having a Baby</w:t>
      </w:r>
    </w:p>
    <w:p w:rsidR="005A2011" w:rsidRPr="005A2011" w:rsidRDefault="005A2011" w:rsidP="005A2011">
      <w:pPr>
        <w:pStyle w:val="BodyText"/>
        <w:rPr>
          <w:rFonts w:ascii="Segoe UI" w:hAnsi="Segoe UI" w:cs="Segoe UI"/>
        </w:rPr>
      </w:pPr>
      <w:r w:rsidRPr="005A2011">
        <w:rPr>
          <w:rFonts w:ascii="Segoe UI" w:hAnsi="Segoe UI" w:cs="Segoe UI"/>
        </w:rPr>
        <w:t>Correctly label the internal and external parts of male and female bodies that are necessary for making a baby; understand that having a baby is a personal choice and express how I feel about having children when I am an adult.</w:t>
      </w:r>
    </w:p>
    <w:p w:rsidR="005A2011" w:rsidRPr="005A2011" w:rsidRDefault="005A2011" w:rsidP="005A2011">
      <w:pPr>
        <w:pStyle w:val="BodyText"/>
        <w:rPr>
          <w:rFonts w:ascii="Segoe UI" w:hAnsi="Segoe UI" w:cs="Segoe UI"/>
          <w:b/>
        </w:rPr>
      </w:pPr>
    </w:p>
    <w:p w:rsidR="005A2011" w:rsidRPr="005A2011" w:rsidRDefault="005A2011" w:rsidP="005A2011">
      <w:pPr>
        <w:pStyle w:val="BodyText"/>
        <w:rPr>
          <w:rFonts w:ascii="Segoe UI" w:hAnsi="Segoe UI" w:cs="Segoe UI"/>
          <w:b/>
        </w:rPr>
      </w:pPr>
      <w:r w:rsidRPr="005A2011">
        <w:rPr>
          <w:rFonts w:ascii="Segoe UI" w:hAnsi="Segoe UI" w:cs="Segoe UI"/>
          <w:b/>
        </w:rPr>
        <w:t>Girls and Puberty</w:t>
      </w:r>
    </w:p>
    <w:p w:rsidR="00260DA8" w:rsidRPr="005A2011" w:rsidRDefault="005A2011" w:rsidP="005A2011">
      <w:pPr>
        <w:pStyle w:val="BodyText"/>
        <w:rPr>
          <w:rFonts w:ascii="Segoe UI" w:hAnsi="Segoe UI" w:cs="Segoe UI"/>
        </w:rPr>
        <w:sectPr w:rsidR="00260DA8" w:rsidRPr="005A2011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  <w:r w:rsidRPr="005A2011">
        <w:rPr>
          <w:rFonts w:ascii="Segoe UI" w:hAnsi="Segoe UI" w:cs="Segoe UI"/>
        </w:rPr>
        <w:t xml:space="preserve">Describe how a girl’s body changes in order for her to be able to have babies when she is an adult, and that menstruation is a natural part of this; know that I have strategies to help me cope with the physical and emotional changes I will experience during </w:t>
      </w:r>
      <w:proofErr w:type="spellStart"/>
      <w:r w:rsidRPr="005A2011">
        <w:rPr>
          <w:rFonts w:ascii="Segoe UI" w:hAnsi="Segoe UI" w:cs="Segoe UI"/>
        </w:rPr>
        <w:t>puberty.</w:t>
      </w:r>
    </w:p>
    <w:p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:rsidR="00260DA8" w:rsidRPr="00F8555D" w:rsidRDefault="00825BEC">
      <w:pPr>
        <w:pStyle w:val="BodyText"/>
        <w:spacing w:line="228" w:lineRule="auto"/>
        <w:ind w:left="7839" w:right="343"/>
        <w:rPr>
          <w:rFonts w:ascii="Segoe UI" w:hAnsi="Segoe UI" w:cs="Segoe UI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C" w:rsidRPr="005B2C08" w:rsidRDefault="00EF035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In Year </w:t>
                            </w:r>
                            <w:r w:rsidR="005A2011">
                              <w:rPr>
                                <w:rFonts w:ascii="Segoe UI" w:hAnsi="Segoe UI" w:cs="Segoe UI"/>
                              </w:rPr>
                              <w:t>4</w:t>
                            </w:r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 xml:space="preserve">, children will learn about how their bodies change in Summer term. </w:t>
                            </w:r>
                            <w:r w:rsidR="005B2C08"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      </w:r>
                            <w:proofErr w:type="spellStart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carers</w:t>
                            </w:r>
                            <w:proofErr w:type="spellEnd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55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">
                <v:textbox style="mso-fit-shape-to-text:t">
                  <w:txbxContent>
                    <w:p w:rsidR="00825BEC" w:rsidRPr="005B2C08" w:rsidRDefault="00EF0352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In Year </w:t>
                      </w:r>
                      <w:r w:rsidR="005A2011">
                        <w:rPr>
                          <w:rFonts w:ascii="Segoe UI" w:hAnsi="Segoe UI" w:cs="Segoe UI"/>
                        </w:rPr>
                        <w:t>4</w:t>
                      </w:r>
                      <w:r w:rsidR="005B2C08" w:rsidRPr="005B2C08">
                        <w:rPr>
                          <w:rFonts w:ascii="Segoe UI" w:hAnsi="Segoe UI" w:cs="Segoe UI"/>
                        </w:rPr>
                        <w:t xml:space="preserve">, children will learn about how their bodies change in Summer term. </w:t>
                      </w:r>
                      <w:r w:rsidR="005B2C08">
                        <w:rPr>
                          <w:rFonts w:ascii="Segoe UI" w:hAnsi="Segoe UI" w:cs="Segoe UI"/>
                        </w:rPr>
                        <w:t xml:space="preserve">Each year group will be taught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will not be answered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rPr>
          <w:rFonts w:ascii="Segoe UI" w:hAnsi="Segoe UI" w:cs="Segoe UI"/>
        </w:rPr>
        <w:t>All</w:t>
      </w:r>
      <w:proofErr w:type="spellEnd"/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teaching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PSHE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will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take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place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a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safe</w:t>
      </w:r>
      <w:r w:rsidR="000C7042" w:rsidRPr="00F8555D">
        <w:rPr>
          <w:rFonts w:ascii="Segoe UI" w:hAnsi="Segoe UI" w:cs="Segoe UI"/>
          <w:spacing w:val="-3"/>
        </w:rPr>
        <w:t xml:space="preserve"> </w:t>
      </w:r>
      <w:r w:rsidR="000C7042" w:rsidRPr="00F8555D">
        <w:rPr>
          <w:rFonts w:ascii="Segoe UI" w:hAnsi="Segoe UI" w:cs="Segoe UI"/>
        </w:rPr>
        <w:t>learning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="000C7042" w:rsidRPr="00F8555D">
        <w:rPr>
          <w:rFonts w:ascii="Segoe UI" w:hAnsi="Segoe UI" w:cs="Segoe UI"/>
          <w:spacing w:val="-2"/>
        </w:rPr>
        <w:t>personally.</w:t>
      </w:r>
    </w:p>
    <w:p w:rsidR="00260DA8" w:rsidRPr="00F8555D" w:rsidRDefault="00260DA8">
      <w:pPr>
        <w:pStyle w:val="BodyText"/>
        <w:spacing w:before="6"/>
        <w:ind w:left="0"/>
        <w:rPr>
          <w:rFonts w:ascii="Segoe UI" w:hAnsi="Segoe UI" w:cs="Segoe UI"/>
          <w:sz w:val="18"/>
        </w:rPr>
      </w:pPr>
    </w:p>
    <w:p w:rsidR="00260DA8" w:rsidRPr="00F8555D" w:rsidRDefault="00260DA8">
      <w:pPr>
        <w:rPr>
          <w:rFonts w:ascii="Segoe UI" w:hAnsi="Segoe UI" w:cs="Segoe UI"/>
          <w:sz w:val="18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825BEC" w:rsidRDefault="000C7042">
      <w:pPr>
        <w:pStyle w:val="BodyText"/>
        <w:spacing w:before="92" w:line="269" w:lineRule="exact"/>
        <w:ind w:left="107"/>
        <w:rPr>
          <w:rFonts w:ascii="Segoe UI" w:hAnsi="Segoe UI" w:cs="Segoe UI"/>
        </w:rPr>
      </w:pPr>
      <w:r>
        <w:br w:type="column"/>
      </w:r>
      <w:r w:rsidRPr="00825BEC">
        <w:rPr>
          <w:rFonts w:ascii="Segoe UI" w:hAnsi="Segoe UI" w:cs="Segoe UI"/>
        </w:rPr>
        <w:t>The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key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concepts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that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children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learn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in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PSHE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strength,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  <w:spacing w:val="-4"/>
        </w:rPr>
        <w:t>self</w:t>
      </w:r>
    </w:p>
    <w:p w:rsidR="00260DA8" w:rsidRPr="00825BEC" w:rsidRDefault="000C7042" w:rsidP="00EF0352">
      <w:pPr>
        <w:pStyle w:val="BodyText"/>
        <w:spacing w:before="4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-esteem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and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resilience.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These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4"/>
        </w:rPr>
        <w:t xml:space="preserve"> </w:t>
      </w:r>
      <w:r w:rsidR="00825BEC" w:rsidRPr="00825BEC">
        <w:rPr>
          <w:rFonts w:ascii="Segoe UI" w:hAnsi="Segoe UI" w:cs="Segoe UI"/>
        </w:rPr>
        <w:t>important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as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help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keep children safe and it helps them make healthy decisions later in life.</w:t>
      </w:r>
      <w:r w:rsidR="00EF0352">
        <w:rPr>
          <w:rFonts w:ascii="Segoe UI" w:hAnsi="Segoe UI" w:cs="Segoe UI"/>
        </w:rPr>
        <w:t xml:space="preserve"> </w:t>
      </w:r>
      <w:r w:rsidRPr="00825BEC">
        <w:rPr>
          <w:rFonts w:ascii="Segoe UI" w:hAnsi="Segoe UI" w:cs="Segoe UI"/>
        </w:rPr>
        <w:t>Accurate information is important but only part of the picture: help them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now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building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their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resilience,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so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become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mindful children, mindful teenagers, and mindful adults.</w:t>
      </w:r>
    </w:p>
    <w:sectPr w:rsidR="00260DA8" w:rsidRPr="00825BE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C7042"/>
    <w:rsid w:val="002073D9"/>
    <w:rsid w:val="00260DA8"/>
    <w:rsid w:val="003E2EC9"/>
    <w:rsid w:val="00590235"/>
    <w:rsid w:val="005A2011"/>
    <w:rsid w:val="005B2C08"/>
    <w:rsid w:val="006A5C68"/>
    <w:rsid w:val="006D5B83"/>
    <w:rsid w:val="00825BEC"/>
    <w:rsid w:val="00890404"/>
    <w:rsid w:val="00B50C71"/>
    <w:rsid w:val="00BE24F3"/>
    <w:rsid w:val="00EF0352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FCDB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Julie Teer</cp:lastModifiedBy>
  <cp:revision>2</cp:revision>
  <cp:lastPrinted>2024-10-23T10:34:00Z</cp:lastPrinted>
  <dcterms:created xsi:type="dcterms:W3CDTF">2024-10-23T12:35:00Z</dcterms:created>
  <dcterms:modified xsi:type="dcterms:W3CDTF">2024-10-23T12:35:00Z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